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УТВЕРЖДАЮ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Приказ № </w:t>
      </w:r>
      <w:r>
        <w:rPr>
          <w:rFonts w:hint="default"/>
          <w:b w:val="0"/>
          <w:bCs w:val="0"/>
          <w:sz w:val="28"/>
          <w:szCs w:val="28"/>
          <w:lang w:val="ru-RU"/>
        </w:rPr>
        <w:t>392</w:t>
      </w:r>
      <w:r>
        <w:rPr>
          <w:b w:val="0"/>
          <w:bCs w:val="0"/>
          <w:sz w:val="28"/>
          <w:szCs w:val="28"/>
        </w:rPr>
        <w:t xml:space="preserve"> от  </w:t>
      </w:r>
      <w:r>
        <w:rPr>
          <w:rFonts w:hint="default"/>
          <w:b w:val="0"/>
          <w:bCs w:val="0"/>
          <w:sz w:val="28"/>
          <w:szCs w:val="28"/>
          <w:lang w:val="ru-RU"/>
        </w:rPr>
        <w:t>29.08.</w:t>
      </w:r>
      <w:r>
        <w:rPr>
          <w:b w:val="0"/>
          <w:bCs w:val="0"/>
          <w:sz w:val="28"/>
          <w:szCs w:val="28"/>
        </w:rPr>
        <w:t>2023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Директор школы    К.Ю. Эрнст</w:t>
      </w:r>
    </w:p>
    <w:p>
      <w:pPr>
        <w:rPr>
          <w:b/>
        </w:rPr>
      </w:pPr>
    </w:p>
    <w:p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  <w:lang w:val="ru-RU"/>
        </w:rPr>
        <w:t>У</w:t>
      </w:r>
      <w:r>
        <w:rPr>
          <w:b/>
          <w:color w:val="000000"/>
          <w:sz w:val="23"/>
          <w:szCs w:val="23"/>
        </w:rPr>
        <w:t xml:space="preserve">чебный план </w:t>
      </w:r>
      <w:r>
        <w:rPr>
          <w:b/>
          <w:color w:val="000000"/>
          <w:sz w:val="23"/>
          <w:szCs w:val="23"/>
          <w:lang w:val="ru-RU"/>
        </w:rPr>
        <w:t>основного</w:t>
      </w:r>
      <w:r>
        <w:rPr>
          <w:rFonts w:hint="default"/>
          <w:b/>
          <w:color w:val="000000"/>
          <w:sz w:val="23"/>
          <w:szCs w:val="23"/>
          <w:lang w:val="ru-RU"/>
        </w:rPr>
        <w:t xml:space="preserve"> общего образования для </w:t>
      </w:r>
      <w:r>
        <w:rPr>
          <w:b/>
          <w:color w:val="000000"/>
          <w:sz w:val="23"/>
          <w:szCs w:val="23"/>
        </w:rPr>
        <w:t xml:space="preserve">обучающихся с ЗПР </w:t>
      </w:r>
      <w:r>
        <w:rPr>
          <w:b/>
        </w:rPr>
        <w:t xml:space="preserve">в общеобразовательных классах </w:t>
      </w:r>
      <w:r>
        <w:rPr>
          <w:b/>
          <w:color w:val="000000"/>
          <w:sz w:val="23"/>
          <w:szCs w:val="23"/>
        </w:rPr>
        <w:t>(вариант 7)</w:t>
      </w:r>
    </w:p>
    <w:p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МОУ Карабихская ОШ ЯМР на 2023 – 2024 учебный год</w:t>
      </w:r>
    </w:p>
    <w:tbl>
      <w:tblPr>
        <w:tblStyle w:val="3"/>
        <w:tblpPr w:leftFromText="180" w:rightFromText="180" w:vertAnchor="page" w:horzAnchor="margin" w:tblpY="2761"/>
        <w:tblOverlap w:val="never"/>
        <w:tblW w:w="1503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67"/>
        <w:gridCol w:w="806"/>
        <w:gridCol w:w="1361"/>
        <w:gridCol w:w="2168"/>
        <w:gridCol w:w="751"/>
        <w:gridCol w:w="754"/>
        <w:gridCol w:w="755"/>
        <w:gridCol w:w="755"/>
        <w:gridCol w:w="755"/>
        <w:gridCol w:w="755"/>
        <w:gridCol w:w="756"/>
        <w:gridCol w:w="755"/>
        <w:gridCol w:w="756"/>
        <w:gridCol w:w="753"/>
        <w:gridCol w:w="9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 w:hRule="exact"/>
        </w:trPr>
        <w:tc>
          <w:tcPr>
            <w:tcW w:w="29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Предметные области</w:t>
            </w:r>
          </w:p>
        </w:tc>
        <w:tc>
          <w:tcPr>
            <w:tcW w:w="35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Учебные предметы,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курсы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auto"/>
              <w:rPr>
                <w:color w:val="auto"/>
                <w:sz w:val="20"/>
                <w:szCs w:val="20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Классы</w:t>
            </w:r>
          </w:p>
        </w:tc>
        <w:tc>
          <w:tcPr>
            <w:tcW w:w="853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Количество часов в неделю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ФПА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ФПА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VII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ФПА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VIII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ФПА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IX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ФПА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Обязательная часть</w:t>
            </w:r>
          </w:p>
        </w:tc>
        <w:tc>
          <w:tcPr>
            <w:tcW w:w="853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29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 ПКР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Литература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 ПКР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ПКР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ПКР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</w:trPr>
        <w:tc>
          <w:tcPr>
            <w:tcW w:w="29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Родной язык (русский)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0,25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ПКР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2,25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2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0,25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2,25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" w:hRule="exact"/>
        </w:trPr>
        <w:tc>
          <w:tcPr>
            <w:tcW w:w="29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Иностранные языки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Иностранный язык(англ.яз)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color w:val="auto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Второй иностранный язык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29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Алгебра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3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Геометрия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Информатика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</w:trPr>
        <w:tc>
          <w:tcPr>
            <w:tcW w:w="2973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Основы духовно-нравственной культуры народов России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ОДНКР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2973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Обществознание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2973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Физика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Химия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2973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3,5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2973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exact"/>
        </w:trPr>
        <w:tc>
          <w:tcPr>
            <w:tcW w:w="2973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Физическая культура  и основы безопасности жизнедеятельности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</w:trPr>
        <w:tc>
          <w:tcPr>
            <w:tcW w:w="29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line="240" w:lineRule="auto"/>
              <w:ind w:firstLine="26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6502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"/>
              <w:jc w:val="center"/>
              <w:textAlignment w:val="auto"/>
              <w:rPr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"/>
              <w:jc w:val="center"/>
              <w:textAlignment w:val="auto"/>
              <w:rPr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"/>
              <w:jc w:val="center"/>
              <w:textAlignment w:val="auto"/>
              <w:rPr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"/>
              <w:jc w:val="center"/>
              <w:textAlignment w:val="auto"/>
              <w:rPr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"/>
              <w:jc w:val="center"/>
              <w:textAlignment w:val="auto"/>
              <w:rPr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157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6502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0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7" w:hRule="exact"/>
        </w:trPr>
        <w:tc>
          <w:tcPr>
            <w:tcW w:w="6502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Рекомендуемая недельная нагрузка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(при 5-дневной неделе)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29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30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32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33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157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7" w:hRule="exact"/>
        </w:trPr>
        <w:tc>
          <w:tcPr>
            <w:tcW w:w="6502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ind w:firstLine="22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29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ind w:firstLine="22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30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32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ind w:firstLine="22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33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ind w:firstLine="22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157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6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42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6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Направления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color w:val="auto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21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коррекционной направленности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с психологом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216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коррекционной направленности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с логопедом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216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коррекционной направленности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русскому языку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216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коррекционной направленности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216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коррекционной направленности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двигательной активности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color w:val="auto"/>
                <w:sz w:val="20"/>
                <w:szCs w:val="20"/>
              </w:rPr>
            </w:pPr>
            <w:r>
              <w:rPr>
                <w:rFonts w:eastAsia="Courier New"/>
                <w:color w:val="auto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6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Направления внеурочной деятельности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exact"/>
        </w:trPr>
        <w:tc>
          <w:tcPr>
            <w:tcW w:w="6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Всего к финансированию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37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38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41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b/>
                <w:color w:val="auto"/>
                <w:sz w:val="20"/>
                <w:szCs w:val="20"/>
              </w:rPr>
            </w:pPr>
            <w:r>
              <w:rPr>
                <w:rFonts w:eastAsia="Courier New"/>
                <w:b/>
                <w:color w:val="auto"/>
                <w:sz w:val="20"/>
                <w:szCs w:val="20"/>
              </w:rPr>
              <w:t>199</w:t>
            </w:r>
          </w:p>
        </w:tc>
      </w:tr>
    </w:tbl>
    <w:p/>
    <w:p/>
    <w:p/>
    <w:p>
      <w:bookmarkStart w:id="0" w:name="_GoBack"/>
      <w:bookmarkEnd w:id="0"/>
    </w:p>
    <w:sectPr>
      <w:pgSz w:w="16838" w:h="11906" w:orient="landscape"/>
      <w:pgMar w:top="764" w:right="1134" w:bottom="851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15F9"/>
    <w:rsid w:val="000748D6"/>
    <w:rsid w:val="001065E3"/>
    <w:rsid w:val="001D58DB"/>
    <w:rsid w:val="002268B8"/>
    <w:rsid w:val="00292C57"/>
    <w:rsid w:val="002C76E1"/>
    <w:rsid w:val="002E772E"/>
    <w:rsid w:val="00386D03"/>
    <w:rsid w:val="004A2F4D"/>
    <w:rsid w:val="00505210"/>
    <w:rsid w:val="00751E4F"/>
    <w:rsid w:val="007F15F9"/>
    <w:rsid w:val="007F1EBE"/>
    <w:rsid w:val="00985228"/>
    <w:rsid w:val="009F1257"/>
    <w:rsid w:val="00A75175"/>
    <w:rsid w:val="00AE767A"/>
    <w:rsid w:val="00CD38E9"/>
    <w:rsid w:val="00CE4B8A"/>
    <w:rsid w:val="00CF21F7"/>
    <w:rsid w:val="00D91395"/>
    <w:rsid w:val="00E425EC"/>
    <w:rsid w:val="00EF1F42"/>
    <w:rsid w:val="00F73938"/>
    <w:rsid w:val="01A32579"/>
    <w:rsid w:val="0A0E6E9B"/>
    <w:rsid w:val="510D2D17"/>
    <w:rsid w:val="7B5B1DB2"/>
    <w:rsid w:val="7B9B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Другое_"/>
    <w:basedOn w:val="2"/>
    <w:link w:val="5"/>
    <w:qFormat/>
    <w:uiPriority w:val="0"/>
    <w:rPr>
      <w:color w:val="231E20"/>
    </w:rPr>
  </w:style>
  <w:style w:type="paragraph" w:customStyle="1" w:styleId="5">
    <w:name w:val="Другое"/>
    <w:basedOn w:val="1"/>
    <w:link w:val="4"/>
    <w:qFormat/>
    <w:uiPriority w:val="0"/>
    <w:pPr>
      <w:widowControl w:val="0"/>
      <w:spacing w:line="254" w:lineRule="auto"/>
      <w:ind w:firstLine="240"/>
    </w:pPr>
    <w:rPr>
      <w:color w:val="231E2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978</Words>
  <Characters>4826</Characters>
  <Lines>40</Lines>
  <Paragraphs>11</Paragraphs>
  <TotalTime>1</TotalTime>
  <ScaleCrop>false</ScaleCrop>
  <LinksUpToDate>false</LinksUpToDate>
  <CharactersWithSpaces>5793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2023-08-30T20:22:00Z</dcterms:created>
  <dc:creator>владелец</dc:creator>
  <cp:lastModifiedBy>Кристина Эрнст</cp:lastModifiedBy>
  <cp:lastPrinted>2023-09-12T13:01:00Z</cp:lastPrinted>
  <dcterms:modified xsi:type="dcterms:W3CDTF">2023-09-17T20:07:50Z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3CBBDD61A8F44C27906B7E3765C8E819</vt:lpwstr>
  </property>
</Properties>
</file>